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851" w:rsidRDefault="004D3851" w:rsidP="004D3851">
      <w:pPr>
        <w:jc w:val="right"/>
        <w:rPr>
          <w:sz w:val="22"/>
        </w:rPr>
      </w:pPr>
      <w:r>
        <w:rPr>
          <w:sz w:val="22"/>
        </w:rPr>
        <w:t>Форма РКПЦ-01</w:t>
      </w:r>
    </w:p>
    <w:tbl>
      <w:tblPr>
        <w:tblW w:w="981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7968"/>
        <w:gridCol w:w="855"/>
      </w:tblGrid>
      <w:tr w:rsidR="004D3851" w:rsidTr="004D3851">
        <w:trPr>
          <w:trHeight w:val="790"/>
        </w:trPr>
        <w:tc>
          <w:tcPr>
            <w:tcW w:w="993" w:type="dxa"/>
            <w:hideMark/>
          </w:tcPr>
          <w:p w:rsidR="004D3851" w:rsidRDefault="004D3851"/>
        </w:tc>
        <w:tc>
          <w:tcPr>
            <w:tcW w:w="7968" w:type="dxa"/>
            <w:hideMark/>
          </w:tcPr>
          <w:p w:rsidR="004D3851" w:rsidRDefault="004D3851">
            <w:pPr>
              <w:spacing w:after="0" w:line="254" w:lineRule="auto"/>
              <w:ind w:left="-100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Провайдер проверки квалификации </w:t>
            </w:r>
            <w:r>
              <w:rPr>
                <w:rFonts w:eastAsia="Calibri"/>
                <w:b/>
                <w:sz w:val="22"/>
                <w:szCs w:val="22"/>
              </w:rPr>
              <w:t>ТОО «ПЦ Межлабораторные сличения»</w:t>
            </w:r>
          </w:p>
          <w:p w:rsidR="004D3851" w:rsidRDefault="004D3851">
            <w:pPr>
              <w:spacing w:after="0" w:line="254" w:lineRule="auto"/>
              <w:ind w:left="-100" w:right="-108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Аттестат аккредитации: </w:t>
            </w:r>
            <w:r>
              <w:rPr>
                <w:rFonts w:eastAsia="Times New Roman"/>
                <w:bCs/>
                <w:color w:val="000000"/>
                <w:sz w:val="18"/>
                <w:szCs w:val="18"/>
                <w:lang w:val="en-US" w:eastAsia="ru-RU"/>
              </w:rPr>
              <w:t>KZ</w:t>
            </w: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eastAsia="Times New Roman"/>
                <w:bCs/>
                <w:color w:val="000000"/>
                <w:sz w:val="18"/>
                <w:szCs w:val="18"/>
                <w:lang w:val="en-US" w:eastAsia="ru-RU"/>
              </w:rPr>
              <w:t>C</w:t>
            </w: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.05.2780 от 18.11.2024 г., Адрес: РК, г. </w:t>
            </w:r>
            <w:proofErr w:type="spellStart"/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Актобе</w:t>
            </w:r>
            <w:proofErr w:type="spellEnd"/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, ул. М. </w:t>
            </w:r>
            <w:proofErr w:type="spellStart"/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Утемисова</w:t>
            </w:r>
            <w:proofErr w:type="spellEnd"/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, 40А</w:t>
            </w:r>
          </w:p>
          <w:p w:rsidR="004D3851" w:rsidRDefault="004D3851" w:rsidP="00731A45">
            <w:pPr>
              <w:spacing w:after="0" w:line="254" w:lineRule="auto"/>
              <w:ind w:left="-100" w:right="-108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Тел: </w:t>
            </w:r>
            <w:r w:rsidR="00731A45">
              <w:rPr>
                <w:rFonts w:eastAsia="Calibri"/>
                <w:sz w:val="18"/>
                <w:szCs w:val="18"/>
              </w:rPr>
              <w:t>8 778 743 1973</w:t>
            </w:r>
            <w:r>
              <w:rPr>
                <w:rFonts w:eastAsia="Calibri"/>
                <w:sz w:val="18"/>
                <w:szCs w:val="18"/>
              </w:rPr>
              <w:t xml:space="preserve">     Э</w:t>
            </w: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л. почта</w:t>
            </w:r>
            <w:r>
              <w:rPr>
                <w:rFonts w:eastAsia="Calibri"/>
                <w:sz w:val="18"/>
                <w:szCs w:val="18"/>
              </w:rPr>
              <w:t xml:space="preserve">: </w:t>
            </w:r>
            <w:bookmarkStart w:id="0" w:name="_GoBack"/>
            <w:r w:rsidR="00731A45" w:rsidRPr="00731A45">
              <w:fldChar w:fldCharType="begin"/>
            </w:r>
            <w:r w:rsidR="00731A45" w:rsidRPr="00731A45">
              <w:instrText xml:space="preserve"> HYPERLINK "mailto:pc_mezhlab_slicheniya@mail.ru" </w:instrText>
            </w:r>
            <w:r w:rsidR="00731A45" w:rsidRPr="00731A45">
              <w:fldChar w:fldCharType="separate"/>
            </w:r>
            <w:r w:rsidRPr="00731A45">
              <w:rPr>
                <w:rStyle w:val="a4"/>
                <w:rFonts w:eastAsia="Calibri"/>
                <w:color w:val="333399"/>
                <w:sz w:val="18"/>
                <w:szCs w:val="18"/>
                <w:u w:val="none"/>
                <w:lang w:val="en-US"/>
              </w:rPr>
              <w:t>pc</w:t>
            </w:r>
            <w:r w:rsidRPr="00731A45">
              <w:rPr>
                <w:rStyle w:val="a4"/>
                <w:rFonts w:eastAsia="Calibri"/>
                <w:color w:val="333399"/>
                <w:sz w:val="18"/>
                <w:szCs w:val="18"/>
                <w:u w:val="none"/>
              </w:rPr>
              <w:t>_</w:t>
            </w:r>
            <w:r w:rsidRPr="00731A45">
              <w:rPr>
                <w:rStyle w:val="a4"/>
                <w:rFonts w:eastAsia="Calibri"/>
                <w:color w:val="333399"/>
                <w:sz w:val="18"/>
                <w:szCs w:val="18"/>
                <w:u w:val="none"/>
                <w:lang w:val="en-US"/>
              </w:rPr>
              <w:t>mezhlab</w:t>
            </w:r>
            <w:r w:rsidRPr="00731A45">
              <w:rPr>
                <w:rStyle w:val="a4"/>
                <w:rFonts w:eastAsia="Calibri"/>
                <w:color w:val="333399"/>
                <w:sz w:val="18"/>
                <w:szCs w:val="18"/>
                <w:u w:val="none"/>
              </w:rPr>
              <w:t>_</w:t>
            </w:r>
            <w:r w:rsidRPr="00731A45">
              <w:rPr>
                <w:rStyle w:val="a4"/>
                <w:rFonts w:eastAsia="Calibri"/>
                <w:color w:val="333399"/>
                <w:sz w:val="18"/>
                <w:szCs w:val="18"/>
                <w:u w:val="none"/>
                <w:lang w:val="en-US"/>
              </w:rPr>
              <w:t>slicheniya</w:t>
            </w:r>
            <w:r w:rsidRPr="00731A45">
              <w:rPr>
                <w:rStyle w:val="a4"/>
                <w:rFonts w:eastAsia="Calibri"/>
                <w:color w:val="333399"/>
                <w:sz w:val="18"/>
                <w:szCs w:val="18"/>
                <w:u w:val="none"/>
              </w:rPr>
              <w:t>@</w:t>
            </w:r>
            <w:r w:rsidRPr="00731A45">
              <w:rPr>
                <w:rStyle w:val="a4"/>
                <w:rFonts w:eastAsia="Calibri"/>
                <w:color w:val="333399"/>
                <w:sz w:val="18"/>
                <w:szCs w:val="18"/>
                <w:u w:val="none"/>
                <w:lang w:val="en-US"/>
              </w:rPr>
              <w:t>mail</w:t>
            </w:r>
            <w:r w:rsidRPr="00731A45">
              <w:rPr>
                <w:rStyle w:val="a4"/>
                <w:rFonts w:eastAsia="Calibri"/>
                <w:color w:val="333399"/>
                <w:sz w:val="18"/>
                <w:szCs w:val="18"/>
                <w:u w:val="none"/>
              </w:rPr>
              <w:t>.</w:t>
            </w:r>
            <w:r w:rsidRPr="00731A45">
              <w:rPr>
                <w:rStyle w:val="a4"/>
                <w:rFonts w:eastAsia="Calibri"/>
                <w:color w:val="333399"/>
                <w:sz w:val="18"/>
                <w:szCs w:val="18"/>
                <w:u w:val="none"/>
                <w:lang w:val="en-US"/>
              </w:rPr>
              <w:t>ru</w:t>
            </w:r>
            <w:r w:rsidR="00731A45" w:rsidRPr="00731A45">
              <w:rPr>
                <w:rStyle w:val="a4"/>
                <w:rFonts w:eastAsia="Calibri"/>
                <w:color w:val="333399"/>
                <w:sz w:val="18"/>
                <w:szCs w:val="18"/>
                <w:u w:val="none"/>
                <w:lang w:val="en-US"/>
              </w:rPr>
              <w:fldChar w:fldCharType="end"/>
            </w:r>
            <w:r w:rsidRPr="00731A45">
              <w:rPr>
                <w:rFonts w:eastAsia="Calibri"/>
                <w:sz w:val="22"/>
                <w:szCs w:val="22"/>
              </w:rPr>
              <w:t xml:space="preserve"> </w:t>
            </w:r>
            <w:bookmarkEnd w:id="0"/>
          </w:p>
        </w:tc>
        <w:tc>
          <w:tcPr>
            <w:tcW w:w="855" w:type="dxa"/>
            <w:hideMark/>
          </w:tcPr>
          <w:p w:rsidR="004D3851" w:rsidRDefault="004D3851">
            <w:pPr>
              <w:spacing w:after="0"/>
            </w:pPr>
          </w:p>
        </w:tc>
      </w:tr>
    </w:tbl>
    <w:p w:rsidR="004D3851" w:rsidRDefault="004D3851" w:rsidP="004D3851">
      <w:pPr>
        <w:spacing w:after="0" w:line="240" w:lineRule="auto"/>
        <w:rPr>
          <w:b/>
        </w:rPr>
      </w:pPr>
    </w:p>
    <w:p w:rsidR="004D3851" w:rsidRDefault="004D3851" w:rsidP="004D3851">
      <w:pPr>
        <w:spacing w:after="0" w:line="240" w:lineRule="auto"/>
        <w:jc w:val="center"/>
        <w:rPr>
          <w:b/>
        </w:rPr>
      </w:pPr>
    </w:p>
    <w:p w:rsidR="004D3851" w:rsidRDefault="004D3851" w:rsidP="004D3851">
      <w:pPr>
        <w:spacing w:after="0" w:line="240" w:lineRule="auto"/>
        <w:jc w:val="center"/>
        <w:rPr>
          <w:b/>
        </w:rPr>
      </w:pPr>
      <w:r>
        <w:rPr>
          <w:b/>
        </w:rPr>
        <w:t>АНКЕТА-ОПРОСНИК</w:t>
      </w:r>
    </w:p>
    <w:p w:rsidR="004D3851" w:rsidRDefault="004D3851" w:rsidP="004D3851">
      <w:pPr>
        <w:spacing w:after="0" w:line="240" w:lineRule="auto"/>
        <w:jc w:val="center"/>
        <w:rPr>
          <w:b/>
        </w:rPr>
      </w:pPr>
      <w:r>
        <w:rPr>
          <w:b/>
        </w:rPr>
        <w:t>для планирования программ проверки квалификации лаборатории</w:t>
      </w:r>
    </w:p>
    <w:p w:rsidR="004D3851" w:rsidRDefault="004D3851" w:rsidP="004D3851">
      <w:pPr>
        <w:spacing w:after="0" w:line="240" w:lineRule="auto"/>
        <w:jc w:val="center"/>
      </w:pPr>
    </w:p>
    <w:p w:rsidR="004D3851" w:rsidRDefault="004D3851" w:rsidP="004D3851">
      <w:pPr>
        <w:spacing w:after="0" w:line="240" w:lineRule="auto"/>
        <w:rPr>
          <w:b/>
        </w:rPr>
      </w:pPr>
      <w:r>
        <w:rPr>
          <w:b/>
        </w:rPr>
        <w:t>1. Информация о Вашей организации:</w:t>
      </w:r>
    </w:p>
    <w:p w:rsidR="004D3851" w:rsidRDefault="004D3851" w:rsidP="004D3851">
      <w:pPr>
        <w:spacing w:after="0" w:line="240" w:lineRule="auto"/>
        <w:rPr>
          <w:b/>
        </w:rPr>
      </w:pPr>
    </w:p>
    <w:p w:rsidR="004D3851" w:rsidRDefault="004D3851" w:rsidP="004D3851">
      <w:pPr>
        <w:spacing w:after="0" w:line="240" w:lineRule="auto"/>
      </w:pPr>
      <w:r>
        <w:t>Полное наименование организации: ______________________________________________</w:t>
      </w:r>
    </w:p>
    <w:p w:rsidR="004D3851" w:rsidRDefault="004D3851" w:rsidP="004D3851">
      <w:pPr>
        <w:spacing w:after="0" w:line="240" w:lineRule="auto"/>
      </w:pPr>
      <w:r>
        <w:t>Контактное лицо, занимаемая должность: _________________________________________</w:t>
      </w:r>
    </w:p>
    <w:p w:rsidR="004D3851" w:rsidRDefault="004D3851" w:rsidP="004D3851">
      <w:pPr>
        <w:spacing w:after="0" w:line="240" w:lineRule="auto"/>
      </w:pPr>
      <w:r>
        <w:t>Телефон: ____________________________e-</w:t>
      </w:r>
      <w:proofErr w:type="spellStart"/>
      <w:r>
        <w:t>mail</w:t>
      </w:r>
      <w:proofErr w:type="spellEnd"/>
      <w:r>
        <w:t>: ___________________________________</w:t>
      </w:r>
    </w:p>
    <w:p w:rsidR="004D3851" w:rsidRDefault="004D3851" w:rsidP="004D3851">
      <w:pPr>
        <w:spacing w:after="0" w:line="240" w:lineRule="auto"/>
      </w:pPr>
    </w:p>
    <w:p w:rsidR="004D3851" w:rsidRDefault="004D3851" w:rsidP="004D3851">
      <w:pPr>
        <w:spacing w:after="0" w:line="240" w:lineRule="auto"/>
        <w:jc w:val="both"/>
        <w:rPr>
          <w:b/>
        </w:rPr>
      </w:pPr>
      <w:r>
        <w:rPr>
          <w:b/>
        </w:rPr>
        <w:t xml:space="preserve">2. В каких программах ПК хочет принять участие Ваша лаборатория </w:t>
      </w:r>
    </w:p>
    <w:p w:rsidR="004D3851" w:rsidRDefault="004D3851" w:rsidP="004D3851">
      <w:pPr>
        <w:spacing w:after="0" w:line="240" w:lineRule="auto"/>
        <w:jc w:val="both"/>
        <w:rPr>
          <w:b/>
        </w:rPr>
      </w:pPr>
      <w:r>
        <w:rPr>
          <w:b/>
        </w:rPr>
        <w:t>(по какой продукции провести сличение результатов испытаний)?:</w:t>
      </w:r>
    </w:p>
    <w:p w:rsidR="004D3851" w:rsidRDefault="004D3851" w:rsidP="004D3851">
      <w:pPr>
        <w:spacing w:after="0" w:line="240" w:lineRule="auto"/>
        <w:ind w:left="720"/>
        <w:rPr>
          <w:b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818"/>
        <w:gridCol w:w="4781"/>
        <w:gridCol w:w="1653"/>
        <w:gridCol w:w="1211"/>
      </w:tblGrid>
      <w:tr w:rsidR="004D3851" w:rsidTr="00855900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851" w:rsidRDefault="004D385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Объект испытаний (образец)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Показатели/параметры/характеристики:</w:t>
            </w:r>
          </w:p>
          <w:p w:rsidR="004D3851" w:rsidRDefault="004D3851">
            <w:pPr>
              <w:spacing w:after="0" w:line="240" w:lineRule="auto"/>
              <w:rPr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851" w:rsidRDefault="004D385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Сроки проведения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851" w:rsidRDefault="004D385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color w:val="000000"/>
              </w:rPr>
              <w:t>Вид доставки образцов</w:t>
            </w:r>
          </w:p>
        </w:tc>
      </w:tr>
      <w:tr w:rsidR="004D3851" w:rsidTr="00855900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</w:rPr>
            </w:pP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</w:rPr>
            </w:pPr>
          </w:p>
        </w:tc>
      </w:tr>
      <w:tr w:rsidR="004D3851" w:rsidTr="00855900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</w:rPr>
            </w:pP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</w:rPr>
            </w:pPr>
          </w:p>
        </w:tc>
      </w:tr>
      <w:tr w:rsidR="004D3851" w:rsidTr="00855900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</w:rPr>
            </w:pP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</w:rPr>
            </w:pPr>
          </w:p>
        </w:tc>
      </w:tr>
      <w:tr w:rsidR="004D3851" w:rsidTr="00855900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</w:rPr>
            </w:pP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</w:rPr>
            </w:pPr>
          </w:p>
        </w:tc>
      </w:tr>
      <w:tr w:rsidR="004D3851" w:rsidTr="00855900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</w:rPr>
            </w:pP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</w:rPr>
            </w:pPr>
          </w:p>
        </w:tc>
      </w:tr>
      <w:tr w:rsidR="004D3851" w:rsidTr="00855900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</w:rPr>
            </w:pP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</w:rPr>
            </w:pPr>
          </w:p>
        </w:tc>
      </w:tr>
      <w:tr w:rsidR="004D3851" w:rsidTr="00855900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  <w:sz w:val="22"/>
                <w:szCs w:val="22"/>
              </w:rPr>
            </w:pPr>
          </w:p>
        </w:tc>
      </w:tr>
      <w:tr w:rsidR="004D3851" w:rsidTr="00855900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  <w:sz w:val="22"/>
                <w:szCs w:val="22"/>
              </w:rPr>
            </w:pPr>
          </w:p>
        </w:tc>
      </w:tr>
      <w:tr w:rsidR="004D3851" w:rsidTr="00855900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851" w:rsidRDefault="004D3851">
            <w:pPr>
              <w:spacing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4D3851" w:rsidRDefault="004D3851" w:rsidP="004D3851">
      <w:pPr>
        <w:spacing w:after="0" w:line="240" w:lineRule="auto"/>
        <w:ind w:left="720"/>
        <w:rPr>
          <w:b/>
        </w:rPr>
      </w:pPr>
    </w:p>
    <w:p w:rsidR="004D3851" w:rsidRDefault="004D3851" w:rsidP="004D3851">
      <w:pPr>
        <w:spacing w:after="0" w:line="240" w:lineRule="auto"/>
        <w:ind w:left="-180"/>
        <w:jc w:val="right"/>
      </w:pPr>
    </w:p>
    <w:p w:rsidR="004D3851" w:rsidRDefault="004D3851" w:rsidP="004D3851">
      <w:pPr>
        <w:spacing w:after="0" w:line="240" w:lineRule="auto"/>
        <w:ind w:left="-180"/>
        <w:jc w:val="right"/>
      </w:pPr>
      <w:r>
        <w:t>Дата заполнения: «_______» _____________ 20 ___ г.</w:t>
      </w:r>
    </w:p>
    <w:p w:rsidR="004D3851" w:rsidRDefault="004D3851" w:rsidP="004D3851">
      <w:pPr>
        <w:spacing w:after="0" w:line="240" w:lineRule="auto"/>
        <w:ind w:left="-180"/>
      </w:pPr>
    </w:p>
    <w:p w:rsidR="004D3851" w:rsidRDefault="004D3851" w:rsidP="004D3851">
      <w:pPr>
        <w:spacing w:after="0" w:line="240" w:lineRule="auto"/>
        <w:ind w:left="-180"/>
      </w:pPr>
    </w:p>
    <w:p w:rsidR="004D3851" w:rsidRDefault="004D3851" w:rsidP="004D3851">
      <w:pPr>
        <w:spacing w:after="0" w:line="240" w:lineRule="auto"/>
        <w:ind w:left="-180"/>
      </w:pPr>
    </w:p>
    <w:p w:rsidR="004D3851" w:rsidRDefault="004D3851" w:rsidP="00833D3C">
      <w:pPr>
        <w:spacing w:after="0" w:line="240" w:lineRule="auto"/>
        <w:jc w:val="center"/>
      </w:pPr>
      <w:r>
        <w:rPr>
          <w:b/>
        </w:rPr>
        <w:t>Надеемся на дальнейшее сотрудничество и благодарим Вас за участие в опросе!</w:t>
      </w:r>
    </w:p>
    <w:sectPr w:rsidR="004D38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1"/>
    <w:rsid w:val="001E7A5C"/>
    <w:rsid w:val="004D3851"/>
    <w:rsid w:val="00731A45"/>
    <w:rsid w:val="00833D3C"/>
    <w:rsid w:val="0085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46B66"/>
  <w15:docId w15:val="{E9503CBB-3260-43CF-91D3-DDA9AFD5D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851"/>
    <w:pPr>
      <w:spacing w:after="160" w:line="256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3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4D38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3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Админ</cp:lastModifiedBy>
  <cp:revision>3</cp:revision>
  <dcterms:created xsi:type="dcterms:W3CDTF">2024-12-23T16:55:00Z</dcterms:created>
  <dcterms:modified xsi:type="dcterms:W3CDTF">2026-01-29T09:55:00Z</dcterms:modified>
</cp:coreProperties>
</file>